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03" w:rsidRPr="00550E03" w:rsidRDefault="00550E03" w:rsidP="00550E03">
      <w:pPr>
        <w:pStyle w:val="a3"/>
        <w:ind w:left="142" w:firstLine="578"/>
        <w:jc w:val="center"/>
        <w:rPr>
          <w:rFonts w:ascii="Times New Roman" w:hAnsi="Times New Roman" w:cs="Times New Roman"/>
          <w:b/>
          <w:sz w:val="28"/>
          <w:szCs w:val="28"/>
        </w:rPr>
      </w:pPr>
      <w:r w:rsidRPr="00550E03">
        <w:rPr>
          <w:rFonts w:ascii="Times New Roman" w:hAnsi="Times New Roman" w:cs="Times New Roman"/>
          <w:b/>
          <w:sz w:val="28"/>
          <w:szCs w:val="28"/>
        </w:rPr>
        <w:t>Федеральный закон от 29.12.2010 № 436-ФЗ О защите детей от информации, причиняющей вред их здоровью и развитию</w:t>
      </w:r>
    </w:p>
    <w:p w:rsidR="00550E03" w:rsidRPr="00550E03" w:rsidRDefault="00550E03" w:rsidP="00550E03">
      <w:pPr>
        <w:pStyle w:val="a3"/>
        <w:ind w:left="142" w:firstLine="578"/>
        <w:rPr>
          <w:rFonts w:ascii="Times New Roman" w:hAnsi="Times New Roman" w:cs="Times New Roman"/>
          <w:sz w:val="26"/>
          <w:szCs w:val="26"/>
        </w:rPr>
      </w:pPr>
    </w:p>
    <w:p w:rsidR="00550E03" w:rsidRPr="00550E03" w:rsidRDefault="00550E03" w:rsidP="00550E03">
      <w:pPr>
        <w:pStyle w:val="a3"/>
        <w:ind w:left="142" w:firstLine="578"/>
        <w:rPr>
          <w:rFonts w:ascii="Times New Roman" w:hAnsi="Times New Roman" w:cs="Times New Roman"/>
          <w:sz w:val="26"/>
          <w:szCs w:val="26"/>
        </w:rPr>
      </w:pP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Редакция от 10 августа 2018 Федеральный закон от 29.12.2010 № 436-ФЗ О защите детей от информации, причиняющей вред их здоровью и развитию</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r w:rsidRPr="00671A1B">
        <w:rPr>
          <w:rFonts w:ascii="Times New Roman" w:hAnsi="Times New Roman" w:cs="Times New Roman"/>
          <w:b/>
          <w:sz w:val="26"/>
          <w:szCs w:val="26"/>
        </w:rPr>
        <w:t>Глава 1</w:t>
      </w:r>
      <w:r w:rsidRPr="00550E03">
        <w:rPr>
          <w:rFonts w:ascii="Times New Roman" w:hAnsi="Times New Roman" w:cs="Times New Roman"/>
          <w:sz w:val="26"/>
          <w:szCs w:val="26"/>
        </w:rPr>
        <w:t xml:space="preserve">. Общие положения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w:t>
      </w:r>
      <w:r w:rsidRPr="00550E03">
        <w:rPr>
          <w:rFonts w:ascii="Times New Roman" w:hAnsi="Times New Roman" w:cs="Times New Roman"/>
          <w:sz w:val="26"/>
          <w:szCs w:val="26"/>
        </w:rPr>
        <w:t xml:space="preserve"> Сфера действия настоящего Федерального закона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Настоящий Федеральный закон не распространяется на отношения в сфере:</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оборота информационной продукции, содержащей научную, научно- техническую, статистическую информацию;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распространения информации, недопустимость ограничения доступа к которой установлена Федеральным законом от 27 июля 2006 года № 149-ФЗ "Об информации, информационных технологиях и о защите информации" и другими федеральными законами;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оборота информационной продукции, имеющей значительную историческую, художественную или иную культурную ценность для общества;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рекламы.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2.</w:t>
      </w:r>
      <w:r w:rsidRPr="00550E03">
        <w:rPr>
          <w:rFonts w:ascii="Times New Roman" w:hAnsi="Times New Roman" w:cs="Times New Roman"/>
          <w:sz w:val="26"/>
          <w:szCs w:val="26"/>
        </w:rPr>
        <w:t xml:space="preserve"> Основные понятия, используемые в настоящем Федеральном законе</w:t>
      </w:r>
      <w:proofErr w:type="gramStart"/>
      <w:r w:rsidRPr="00550E03">
        <w:rPr>
          <w:rFonts w:ascii="Times New Roman" w:hAnsi="Times New Roman" w:cs="Times New Roman"/>
          <w:sz w:val="26"/>
          <w:szCs w:val="26"/>
        </w:rPr>
        <w:t xml:space="preserve"> В</w:t>
      </w:r>
      <w:proofErr w:type="gramEnd"/>
      <w:r w:rsidRPr="00550E03">
        <w:rPr>
          <w:rFonts w:ascii="Times New Roman" w:hAnsi="Times New Roman" w:cs="Times New Roman"/>
          <w:sz w:val="26"/>
          <w:szCs w:val="26"/>
        </w:rPr>
        <w:t xml:space="preserve"> настоящем Федеральном законе используются следующие основные понятия: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доступ детей к информации - возможность получения и использования детьми свободно распространяемой информации;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развлекательных мероприятий;</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lastRenderedPageBreak/>
        <w:t xml:space="preserve">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proofErr w:type="gramStart"/>
      <w:r w:rsidRPr="00550E03">
        <w:rPr>
          <w:rFonts w:ascii="Times New Roman" w:hAnsi="Times New Roman" w:cs="Times New Roman"/>
          <w:sz w:val="26"/>
          <w:szCs w:val="26"/>
        </w:rP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r w:rsidRPr="00671A1B">
        <w:rPr>
          <w:rFonts w:ascii="Times New Roman" w:hAnsi="Times New Roman" w:cs="Times New Roman"/>
          <w:b/>
          <w:sz w:val="26"/>
          <w:szCs w:val="26"/>
        </w:rPr>
        <w:t>Статья 3.</w:t>
      </w:r>
      <w:r w:rsidRPr="00550E03">
        <w:rPr>
          <w:rFonts w:ascii="Times New Roman" w:hAnsi="Times New Roman" w:cs="Times New Roman"/>
          <w:sz w:val="26"/>
          <w:szCs w:val="26"/>
        </w:rPr>
        <w:t xml:space="preserve"> </w:t>
      </w:r>
      <w:proofErr w:type="gramStart"/>
      <w:r w:rsidRPr="00550E03">
        <w:rPr>
          <w:rFonts w:ascii="Times New Roman" w:hAnsi="Times New Roman" w:cs="Times New Roman"/>
          <w:sz w:val="26"/>
          <w:szCs w:val="26"/>
        </w:rPr>
        <w:t xml:space="preserve">Законодательство Российской Федерации о защите детей от информации, причиняющей вред их здоровью и (или) развитию 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 </w:t>
      </w:r>
      <w:proofErr w:type="gramEnd"/>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4.</w:t>
      </w:r>
      <w:r w:rsidRPr="00550E03">
        <w:rPr>
          <w:rFonts w:ascii="Times New Roman" w:hAnsi="Times New Roman" w:cs="Times New Roman"/>
          <w:sz w:val="26"/>
          <w:szCs w:val="26"/>
        </w:rPr>
        <w:t xml:space="preserve">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lastRenderedPageBreak/>
        <w:t xml:space="preserve">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разработка и реализация единой государственной политики в сфере защиты детей от информации, причиняющей вред их здоровью и (или) развитию</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установление порядка проведения экспертизы информационной продукции, предусмотренной настоящим Федеральным законом;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5.</w:t>
      </w:r>
      <w:r w:rsidRPr="00550E03">
        <w:rPr>
          <w:rFonts w:ascii="Times New Roman" w:hAnsi="Times New Roman" w:cs="Times New Roman"/>
          <w:sz w:val="26"/>
          <w:szCs w:val="26"/>
        </w:rPr>
        <w:t xml:space="preserve"> Виды информации, причиняющей вред здоровью и (или) развитию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К информации, причиняющей вред здоровью и (или) развитию детей, относится: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информация, предусмотренная частью 2 настоящей статьи и запрещенная для распространения среди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информация, которая предусмотрена частью 3 настоящей статьи с учетом положений статей 7-10 настоящего Федерального закона и распространение которой среди детей определенных возрастных категорий ограничено.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2. К информации, запрещенной для распространения среди детей, относится информация: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w:t>
      </w:r>
      <w:proofErr w:type="gramStart"/>
      <w:r w:rsidRPr="00550E03">
        <w:rPr>
          <w:rFonts w:ascii="Times New Roman" w:hAnsi="Times New Roman" w:cs="Times New Roman"/>
          <w:sz w:val="26"/>
          <w:szCs w:val="26"/>
        </w:rPr>
        <w:t>побуждающая</w:t>
      </w:r>
      <w:proofErr w:type="gramEnd"/>
      <w:r w:rsidRPr="00550E03">
        <w:rPr>
          <w:rFonts w:ascii="Times New Roman" w:hAnsi="Times New Roman" w:cs="Times New Roman"/>
          <w:sz w:val="26"/>
          <w:szCs w:val="26"/>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w:t>
      </w:r>
      <w:proofErr w:type="gramStart"/>
      <w:r w:rsidRPr="00550E03">
        <w:rPr>
          <w:rFonts w:ascii="Times New Roman" w:hAnsi="Times New Roman" w:cs="Times New Roman"/>
          <w:sz w:val="26"/>
          <w:szCs w:val="26"/>
        </w:rPr>
        <w:t>способная</w:t>
      </w:r>
      <w:proofErr w:type="gramEnd"/>
      <w:r w:rsidRPr="00550E03">
        <w:rPr>
          <w:rFonts w:ascii="Times New Roman" w:hAnsi="Times New Roman" w:cs="Times New Roman"/>
          <w:sz w:val="26"/>
          <w:szCs w:val="26"/>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5) </w:t>
      </w:r>
      <w:proofErr w:type="gramStart"/>
      <w:r w:rsidRPr="00550E03">
        <w:rPr>
          <w:rFonts w:ascii="Times New Roman" w:hAnsi="Times New Roman" w:cs="Times New Roman"/>
          <w:sz w:val="26"/>
          <w:szCs w:val="26"/>
        </w:rPr>
        <w:t>оправдывающая</w:t>
      </w:r>
      <w:proofErr w:type="gramEnd"/>
      <w:r w:rsidRPr="00550E03">
        <w:rPr>
          <w:rFonts w:ascii="Times New Roman" w:hAnsi="Times New Roman" w:cs="Times New Roman"/>
          <w:sz w:val="26"/>
          <w:szCs w:val="26"/>
        </w:rPr>
        <w:t xml:space="preserve"> противоправное поведение;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6) содержащая нецензурную брань;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lastRenderedPageBreak/>
        <w:t xml:space="preserve">7) </w:t>
      </w:r>
      <w:proofErr w:type="gramStart"/>
      <w:r w:rsidRPr="00550E03">
        <w:rPr>
          <w:rFonts w:ascii="Times New Roman" w:hAnsi="Times New Roman" w:cs="Times New Roman"/>
          <w:sz w:val="26"/>
          <w:szCs w:val="26"/>
        </w:rPr>
        <w:t>содержащая</w:t>
      </w:r>
      <w:proofErr w:type="gramEnd"/>
      <w:r w:rsidRPr="00550E03">
        <w:rPr>
          <w:rFonts w:ascii="Times New Roman" w:hAnsi="Times New Roman" w:cs="Times New Roman"/>
          <w:sz w:val="26"/>
          <w:szCs w:val="26"/>
        </w:rPr>
        <w:t xml:space="preserve"> информацию порнографического характера;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3. К информации, распространение которой среди детей определенных возрастных категорий ограничено, относится информация: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w:t>
      </w:r>
      <w:proofErr w:type="gramStart"/>
      <w:r w:rsidRPr="00550E03">
        <w:rPr>
          <w:rFonts w:ascii="Times New Roman" w:hAnsi="Times New Roman" w:cs="Times New Roman"/>
          <w:sz w:val="26"/>
          <w:szCs w:val="26"/>
        </w:rPr>
        <w:t>представляемая</w:t>
      </w:r>
      <w:proofErr w:type="gramEnd"/>
      <w:r w:rsidRPr="00550E03">
        <w:rPr>
          <w:rFonts w:ascii="Times New Roman" w:hAnsi="Times New Roman" w:cs="Times New Roman"/>
          <w:sz w:val="26"/>
          <w:szCs w:val="26"/>
        </w:rP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w:t>
      </w:r>
      <w:proofErr w:type="gramStart"/>
      <w:r w:rsidRPr="00550E03">
        <w:rPr>
          <w:rFonts w:ascii="Times New Roman" w:hAnsi="Times New Roman" w:cs="Times New Roman"/>
          <w:sz w:val="26"/>
          <w:szCs w:val="26"/>
        </w:rPr>
        <w:t>представляемая</w:t>
      </w:r>
      <w:proofErr w:type="gramEnd"/>
      <w:r w:rsidRPr="00550E03">
        <w:rPr>
          <w:rFonts w:ascii="Times New Roman" w:hAnsi="Times New Roman" w:cs="Times New Roman"/>
          <w:sz w:val="26"/>
          <w:szCs w:val="26"/>
        </w:rPr>
        <w:t xml:space="preserve"> в виде изображения или описания половых отношений между мужчиной и женщиной;</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w:t>
      </w:r>
      <w:proofErr w:type="gramStart"/>
      <w:r w:rsidRPr="00550E03">
        <w:rPr>
          <w:rFonts w:ascii="Times New Roman" w:hAnsi="Times New Roman" w:cs="Times New Roman"/>
          <w:sz w:val="26"/>
          <w:szCs w:val="26"/>
        </w:rPr>
        <w:t>содержащая</w:t>
      </w:r>
      <w:proofErr w:type="gramEnd"/>
      <w:r w:rsidRPr="00550E03">
        <w:rPr>
          <w:rFonts w:ascii="Times New Roman" w:hAnsi="Times New Roman" w:cs="Times New Roman"/>
          <w:sz w:val="26"/>
          <w:szCs w:val="26"/>
        </w:rPr>
        <w:t xml:space="preserve"> бранные слова и выражения, не относящиеся к нецензурной брани.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Глава 2.</w:t>
      </w:r>
      <w:r w:rsidRPr="00550E03">
        <w:rPr>
          <w:rFonts w:ascii="Times New Roman" w:hAnsi="Times New Roman" w:cs="Times New Roman"/>
          <w:sz w:val="26"/>
          <w:szCs w:val="26"/>
        </w:rPr>
        <w:t xml:space="preserve"> Классификация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6.</w:t>
      </w:r>
      <w:r w:rsidRPr="00550E03">
        <w:rPr>
          <w:rFonts w:ascii="Times New Roman" w:hAnsi="Times New Roman" w:cs="Times New Roman"/>
          <w:sz w:val="26"/>
          <w:szCs w:val="26"/>
        </w:rPr>
        <w:t xml:space="preserve"> Осуществление классификации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При проведении исследований в целях классификации информационной продукции оценке подлежат: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ее тематика, жанр, содержание и художественное оформление;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особенности восприятия содержащейся в ней информации детьми определенной возрастной категории;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вероятность причинения содержащейся в ней информацией вреда здоровью и (или) развитию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Классификация информационной продукции осуществляется в соответствии с требованиями настоящего Федерального </w:t>
      </w:r>
      <w:proofErr w:type="gramStart"/>
      <w:r w:rsidRPr="00550E03">
        <w:rPr>
          <w:rFonts w:ascii="Times New Roman" w:hAnsi="Times New Roman" w:cs="Times New Roman"/>
          <w:sz w:val="26"/>
          <w:szCs w:val="26"/>
        </w:rPr>
        <w:t>закона по</w:t>
      </w:r>
      <w:proofErr w:type="gramEnd"/>
      <w:r w:rsidRPr="00550E03">
        <w:rPr>
          <w:rFonts w:ascii="Times New Roman" w:hAnsi="Times New Roman" w:cs="Times New Roman"/>
          <w:sz w:val="26"/>
          <w:szCs w:val="26"/>
        </w:rPr>
        <w:t xml:space="preserve"> следующим категориям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информационная продукция для детей, не достигших возраста шести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2) информационная продукция для детей, достигших возраста шести лет;</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информационная продукция для детей, достигших возраста двенадцати лет;</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информационная продукция для детей, достигших возраста шестнадцати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 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w:t>
      </w:r>
      <w:r w:rsidRPr="00550E03">
        <w:rPr>
          <w:rFonts w:ascii="Times New Roman" w:hAnsi="Times New Roman" w:cs="Times New Roman"/>
          <w:sz w:val="26"/>
          <w:szCs w:val="26"/>
        </w:rPr>
        <w:lastRenderedPageBreak/>
        <w:t xml:space="preserve">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 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 Статья 7. Информационная продукция для детей, не достигших возраста шести лет</w:t>
      </w:r>
      <w:proofErr w:type="gramStart"/>
      <w:r w:rsidRPr="00550E03">
        <w:rPr>
          <w:rFonts w:ascii="Times New Roman" w:hAnsi="Times New Roman" w:cs="Times New Roman"/>
          <w:sz w:val="26"/>
          <w:szCs w:val="26"/>
        </w:rPr>
        <w:t xml:space="preserve"> К</w:t>
      </w:r>
      <w:proofErr w:type="gramEnd"/>
      <w:r w:rsidRPr="00550E03">
        <w:rPr>
          <w:rFonts w:ascii="Times New Roman" w:hAnsi="Times New Roman" w:cs="Times New Roman"/>
          <w:sz w:val="26"/>
          <w:szCs w:val="26"/>
        </w:rPr>
        <w:t xml:space="preserve">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8.</w:t>
      </w:r>
      <w:r w:rsidRPr="00550E03">
        <w:rPr>
          <w:rFonts w:ascii="Times New Roman" w:hAnsi="Times New Roman" w:cs="Times New Roman"/>
          <w:sz w:val="26"/>
          <w:szCs w:val="26"/>
        </w:rPr>
        <w:t xml:space="preserve"> Информационная продукция для детей, достигших возраста шести лет</w:t>
      </w:r>
      <w:proofErr w:type="gramStart"/>
      <w:r w:rsidRPr="00550E03">
        <w:rPr>
          <w:rFonts w:ascii="Times New Roman" w:hAnsi="Times New Roman" w:cs="Times New Roman"/>
          <w:sz w:val="26"/>
          <w:szCs w:val="26"/>
        </w:rPr>
        <w:t xml:space="preserve"> К</w:t>
      </w:r>
      <w:proofErr w:type="gramEnd"/>
      <w:r w:rsidRPr="00550E03">
        <w:rPr>
          <w:rFonts w:ascii="Times New Roman" w:hAnsi="Times New Roman" w:cs="Times New Roman"/>
          <w:sz w:val="26"/>
          <w:szCs w:val="26"/>
        </w:rPr>
        <w:t xml:space="preserve">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9.</w:t>
      </w:r>
      <w:r w:rsidRPr="00550E03">
        <w:rPr>
          <w:rFonts w:ascii="Times New Roman" w:hAnsi="Times New Roman" w:cs="Times New Roman"/>
          <w:sz w:val="26"/>
          <w:szCs w:val="26"/>
        </w:rPr>
        <w:t xml:space="preserve"> Информационная продукция для детей, достигших возраста двенадцати лет</w:t>
      </w:r>
      <w:proofErr w:type="gramStart"/>
      <w:r w:rsidRPr="00550E03">
        <w:rPr>
          <w:rFonts w:ascii="Times New Roman" w:hAnsi="Times New Roman" w:cs="Times New Roman"/>
          <w:sz w:val="26"/>
          <w:szCs w:val="26"/>
        </w:rPr>
        <w:t xml:space="preserve"> К</w:t>
      </w:r>
      <w:proofErr w:type="gramEnd"/>
      <w:r w:rsidRPr="00550E03">
        <w:rPr>
          <w:rFonts w:ascii="Times New Roman" w:hAnsi="Times New Roman" w:cs="Times New Roman"/>
          <w:sz w:val="26"/>
          <w:szCs w:val="26"/>
        </w:rPr>
        <w:t xml:space="preserve">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w:t>
      </w:r>
      <w:r w:rsidRPr="00550E03">
        <w:rPr>
          <w:rFonts w:ascii="Times New Roman" w:hAnsi="Times New Roman" w:cs="Times New Roman"/>
          <w:sz w:val="26"/>
          <w:szCs w:val="26"/>
        </w:rPr>
        <w:lastRenderedPageBreak/>
        <w:t>насилия, применяемого в случаях защиты прав граждан и охраняемых законом интересов общества или государства);</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proofErr w:type="gramStart"/>
      <w:r w:rsidRPr="00550E03">
        <w:rPr>
          <w:rFonts w:ascii="Times New Roman" w:hAnsi="Times New Roman" w:cs="Times New Roman"/>
          <w:sz w:val="26"/>
          <w:szCs w:val="26"/>
        </w:rP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rsidRPr="00550E03">
        <w:rPr>
          <w:rFonts w:ascii="Times New Roman" w:hAnsi="Times New Roman" w:cs="Times New Roman"/>
          <w:sz w:val="26"/>
          <w:szCs w:val="26"/>
        </w:rPr>
        <w:t xml:space="preserve"> на опасность потребления указанных продукции, средств, веществ, изделий; 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10.</w:t>
      </w:r>
      <w:r w:rsidRPr="00550E03">
        <w:rPr>
          <w:rFonts w:ascii="Times New Roman" w:hAnsi="Times New Roman" w:cs="Times New Roman"/>
          <w:sz w:val="26"/>
          <w:szCs w:val="26"/>
        </w:rPr>
        <w:t xml:space="preserve"> Информационная продукция для детей, достигших возраста шестнадцати лет</w:t>
      </w:r>
      <w:proofErr w:type="gramStart"/>
      <w:r w:rsidRPr="00550E03">
        <w:rPr>
          <w:rFonts w:ascii="Times New Roman" w:hAnsi="Times New Roman" w:cs="Times New Roman"/>
          <w:sz w:val="26"/>
          <w:szCs w:val="26"/>
        </w:rPr>
        <w:t xml:space="preserve"> К</w:t>
      </w:r>
      <w:proofErr w:type="gramEnd"/>
      <w:r w:rsidRPr="00550E03">
        <w:rPr>
          <w:rFonts w:ascii="Times New Roman" w:hAnsi="Times New Roman" w:cs="Times New Roman"/>
          <w:sz w:val="26"/>
          <w:szCs w:val="26"/>
        </w:rPr>
        <w:t xml:space="preserve">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proofErr w:type="gramStart"/>
      <w:r w:rsidRPr="00550E03">
        <w:rPr>
          <w:rFonts w:ascii="Times New Roman" w:hAnsi="Times New Roman" w:cs="Times New Roman"/>
          <w:sz w:val="26"/>
          <w:szCs w:val="26"/>
        </w:rPr>
        <w:t xml:space="preserve">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 </w:t>
      </w:r>
      <w:proofErr w:type="gramEnd"/>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отдельные бранные слова и (или) выражения, не относящиеся к нецензурной брани;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r w:rsidRPr="00671A1B">
        <w:rPr>
          <w:rFonts w:ascii="Times New Roman" w:hAnsi="Times New Roman" w:cs="Times New Roman"/>
          <w:b/>
          <w:sz w:val="26"/>
          <w:szCs w:val="26"/>
        </w:rPr>
        <w:t>Глава 3.</w:t>
      </w:r>
      <w:r w:rsidRPr="00550E03">
        <w:rPr>
          <w:rFonts w:ascii="Times New Roman" w:hAnsi="Times New Roman" w:cs="Times New Roman"/>
          <w:sz w:val="26"/>
          <w:szCs w:val="26"/>
        </w:rPr>
        <w:t xml:space="preserve"> Требования к обороту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r w:rsidRPr="00671A1B">
        <w:rPr>
          <w:rFonts w:ascii="Times New Roman" w:hAnsi="Times New Roman" w:cs="Times New Roman"/>
          <w:b/>
          <w:sz w:val="26"/>
          <w:szCs w:val="26"/>
        </w:rPr>
        <w:t>Статья 11.</w:t>
      </w:r>
      <w:r w:rsidRPr="00550E03">
        <w:rPr>
          <w:rFonts w:ascii="Times New Roman" w:hAnsi="Times New Roman" w:cs="Times New Roman"/>
          <w:sz w:val="26"/>
          <w:szCs w:val="26"/>
        </w:rPr>
        <w:t xml:space="preserve"> Общие требования к обороту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Оборот информационной продукции, содержащей информацию, запрещенную для распространения среди детей в соответствии с частью 2 статьи 5 настоящего </w:t>
      </w:r>
      <w:r w:rsidRPr="00550E03">
        <w:rPr>
          <w:rFonts w:ascii="Times New Roman" w:hAnsi="Times New Roman" w:cs="Times New Roman"/>
          <w:sz w:val="26"/>
          <w:szCs w:val="26"/>
        </w:rPr>
        <w:lastRenderedPageBreak/>
        <w:t>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телепрограмм, телепередач, транслируемых в эфире без предварительной записи;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информационной продукции, распространяемой посредством радиовещания;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информационной продукции, демонстрируемой посредством зрелищных мероприятий;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6) информации, распространяемой посредством информационн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телекоммуникационных сетей, в том числе сети "Интернет", кроме сетевых изданий и аудиовизуальных сервисов;</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8. В прокатном удостоверен</w:t>
      </w:r>
      <w:proofErr w:type="gramStart"/>
      <w:r w:rsidRPr="00550E03">
        <w:rPr>
          <w:rFonts w:ascii="Times New Roman" w:hAnsi="Times New Roman" w:cs="Times New Roman"/>
          <w:sz w:val="26"/>
          <w:szCs w:val="26"/>
        </w:rPr>
        <w:t>ии ау</w:t>
      </w:r>
      <w:proofErr w:type="gramEnd"/>
      <w:r w:rsidRPr="00550E03">
        <w:rPr>
          <w:rFonts w:ascii="Times New Roman" w:hAnsi="Times New Roman" w:cs="Times New Roman"/>
          <w:sz w:val="26"/>
          <w:szCs w:val="26"/>
        </w:rPr>
        <w:t xml:space="preserve">диовизуального произведения должны содержаться сведения о категории данной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lastRenderedPageBreak/>
        <w:t>Статья 12.</w:t>
      </w:r>
      <w:r w:rsidRPr="00550E03">
        <w:rPr>
          <w:rFonts w:ascii="Times New Roman" w:hAnsi="Times New Roman" w:cs="Times New Roman"/>
          <w:sz w:val="26"/>
          <w:szCs w:val="26"/>
        </w:rPr>
        <w:t xml:space="preserve"> Знак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применительно к категории информационной продукции для детей, не достигших возраста шести лет, - в виде цифры "0" и знака "плюс";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и </w:t>
      </w:r>
      <w:proofErr w:type="spellStart"/>
      <w:r w:rsidRPr="00550E03">
        <w:rPr>
          <w:rFonts w:ascii="Times New Roman" w:hAnsi="Times New Roman" w:cs="Times New Roman"/>
          <w:sz w:val="26"/>
          <w:szCs w:val="26"/>
        </w:rPr>
        <w:t>видеообслуживании</w:t>
      </w:r>
      <w:proofErr w:type="spellEnd"/>
      <w:r w:rsidRPr="00550E03">
        <w:rPr>
          <w:rFonts w:ascii="Times New Roman" w:hAnsi="Times New Roman" w:cs="Times New Roman"/>
          <w:sz w:val="26"/>
          <w:szCs w:val="26"/>
        </w:rP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или </w:t>
      </w:r>
      <w:proofErr w:type="spellStart"/>
      <w:r w:rsidRPr="00550E03">
        <w:rPr>
          <w:rFonts w:ascii="Times New Roman" w:hAnsi="Times New Roman" w:cs="Times New Roman"/>
          <w:sz w:val="26"/>
          <w:szCs w:val="26"/>
        </w:rPr>
        <w:t>видеопоказе</w:t>
      </w:r>
      <w:proofErr w:type="spellEnd"/>
      <w:r w:rsidRPr="00550E03">
        <w:rPr>
          <w:rFonts w:ascii="Times New Roman" w:hAnsi="Times New Roman" w:cs="Times New Roman"/>
          <w:sz w:val="26"/>
          <w:szCs w:val="26"/>
        </w:rPr>
        <w:t>, а также входного билета, приглашения либо иного документа, предоставляющих право посещения такого мероприятия.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телекоммуникационных сетях. 4.1. Производитель, распространитель продукции средства массовой информации вправе заключить с лицом, предоставившим ему для опубликования программу тел</w:t>
      </w:r>
      <w:proofErr w:type="gramStart"/>
      <w:r w:rsidRPr="00550E03">
        <w:rPr>
          <w:rFonts w:ascii="Times New Roman" w:hAnsi="Times New Roman" w:cs="Times New Roman"/>
          <w:sz w:val="26"/>
          <w:szCs w:val="26"/>
        </w:rPr>
        <w:t>е-</w:t>
      </w:r>
      <w:proofErr w:type="gramEnd"/>
      <w:r w:rsidRPr="00550E03">
        <w:rPr>
          <w:rFonts w:ascii="Times New Roman" w:hAnsi="Times New Roman" w:cs="Times New Roman"/>
          <w:sz w:val="26"/>
          <w:szCs w:val="26"/>
        </w:rPr>
        <w:t xml:space="preserve">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 53-ФЗ "О государственном языке </w:t>
      </w:r>
      <w:r w:rsidRPr="00550E03">
        <w:rPr>
          <w:rFonts w:ascii="Times New Roman" w:hAnsi="Times New Roman" w:cs="Times New Roman"/>
          <w:sz w:val="26"/>
          <w:szCs w:val="26"/>
        </w:rPr>
        <w:lastRenderedPageBreak/>
        <w:t xml:space="preserve">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13.</w:t>
      </w:r>
      <w:r w:rsidRPr="00550E03">
        <w:rPr>
          <w:rFonts w:ascii="Times New Roman" w:hAnsi="Times New Roman" w:cs="Times New Roman"/>
          <w:sz w:val="26"/>
          <w:szCs w:val="26"/>
        </w:rPr>
        <w:t xml:space="preserve"> Дополнительные требования к распространению информационной продукции посредством теле- и радиовещания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w:t>
      </w:r>
      <w:proofErr w:type="gramStart"/>
      <w:r w:rsidRPr="00550E03">
        <w:rPr>
          <w:rFonts w:ascii="Times New Roman" w:hAnsi="Times New Roman" w:cs="Times New Roman"/>
          <w:sz w:val="26"/>
          <w:szCs w:val="26"/>
        </w:rPr>
        <w:t>Информационная продукция, содержащая информацию, предусмотренную пунктами 1-5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550E03">
        <w:rPr>
          <w:rFonts w:ascii="Times New Roman" w:hAnsi="Times New Roman" w:cs="Times New Roman"/>
          <w:sz w:val="26"/>
          <w:szCs w:val="26"/>
        </w:rPr>
        <w:t xml:space="preserve"> и 4 настоящей статьи.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w:t>
      </w:r>
      <w:proofErr w:type="gramStart"/>
      <w:r w:rsidRPr="00550E03">
        <w:rPr>
          <w:rFonts w:ascii="Times New Roman" w:hAnsi="Times New Roman" w:cs="Times New Roman"/>
          <w:sz w:val="26"/>
          <w:szCs w:val="26"/>
        </w:rP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rsidRPr="00550E03">
        <w:rPr>
          <w:rFonts w:ascii="Times New Roman" w:hAnsi="Times New Roman" w:cs="Times New Roman"/>
          <w:sz w:val="26"/>
          <w:szCs w:val="26"/>
        </w:rPr>
        <w:t xml:space="preserve"> и 4 настоящей статьи.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w:t>
      </w:r>
      <w:proofErr w:type="gramStart"/>
      <w:r w:rsidRPr="00550E03">
        <w:rPr>
          <w:rFonts w:ascii="Times New Roman" w:hAnsi="Times New Roman" w:cs="Times New Roman"/>
          <w:sz w:val="26"/>
          <w:szCs w:val="26"/>
        </w:rPr>
        <w:t xml:space="preserve">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14.</w:t>
      </w:r>
      <w:r w:rsidRPr="00550E03">
        <w:rPr>
          <w:rFonts w:ascii="Times New Roman" w:hAnsi="Times New Roman" w:cs="Times New Roman"/>
          <w:sz w:val="26"/>
          <w:szCs w:val="26"/>
        </w:rPr>
        <w:t xml:space="preserve"> Особенности распространения информации посредством информационно-телекоммуникационных сетей</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Доступ к информации, распространяемой посредством информационн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w:t>
      </w:r>
      <w:r w:rsidRPr="00550E03">
        <w:rPr>
          <w:rFonts w:ascii="Times New Roman" w:hAnsi="Times New Roman" w:cs="Times New Roman"/>
          <w:sz w:val="26"/>
          <w:szCs w:val="26"/>
        </w:rPr>
        <w:lastRenderedPageBreak/>
        <w:t>программно-аппаратных средств защиты детей от информации, причиняющей вред их здоровью и (или) развитию.</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15.</w:t>
      </w:r>
      <w:r w:rsidRPr="00550E03">
        <w:rPr>
          <w:rFonts w:ascii="Times New Roman" w:hAnsi="Times New Roman" w:cs="Times New Roman"/>
          <w:sz w:val="26"/>
          <w:szCs w:val="26"/>
        </w:rPr>
        <w:t xml:space="preserve"> Дополнительные требования к обороту отдельных видов информационной продукции для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В информационной продукции для детей, включая информационную продукцию, распространяемую посредством информационн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7-10 настоящего Федерального закона.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16.</w:t>
      </w:r>
      <w:r w:rsidRPr="00550E03">
        <w:rPr>
          <w:rFonts w:ascii="Times New Roman" w:hAnsi="Times New Roman" w:cs="Times New Roman"/>
          <w:sz w:val="26"/>
          <w:szCs w:val="26"/>
        </w:rPr>
        <w:t xml:space="preserve"> Дополнительные требования к обороту информационной продукции, запрещенной для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3. </w:t>
      </w:r>
      <w:proofErr w:type="gramStart"/>
      <w:r w:rsidRPr="00550E03">
        <w:rPr>
          <w:rFonts w:ascii="Times New Roman" w:hAnsi="Times New Roman" w:cs="Times New Roman"/>
          <w:sz w:val="26"/>
          <w:szCs w:val="26"/>
        </w:rPr>
        <w:t xml:space="preserve">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w:t>
      </w:r>
      <w:r w:rsidRPr="00550E03">
        <w:rPr>
          <w:rFonts w:ascii="Times New Roman" w:hAnsi="Times New Roman" w:cs="Times New Roman"/>
          <w:sz w:val="26"/>
          <w:szCs w:val="26"/>
        </w:rPr>
        <w:lastRenderedPageBreak/>
        <w:t xml:space="preserve">организациях культуры, организациях отдыха и оздоровления детей или на расстоянии менее чем сто метров от границ территорий указанных организаций. </w:t>
      </w:r>
      <w:proofErr w:type="gramEnd"/>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Глава 4.</w:t>
      </w:r>
      <w:r w:rsidRPr="00550E03">
        <w:rPr>
          <w:rFonts w:ascii="Times New Roman" w:hAnsi="Times New Roman" w:cs="Times New Roman"/>
          <w:sz w:val="26"/>
          <w:szCs w:val="26"/>
        </w:rPr>
        <w:t xml:space="preserve"> Экспертиза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17.</w:t>
      </w:r>
      <w:r w:rsidRPr="00550E03">
        <w:rPr>
          <w:rFonts w:ascii="Times New Roman" w:hAnsi="Times New Roman" w:cs="Times New Roman"/>
          <w:sz w:val="26"/>
          <w:szCs w:val="26"/>
        </w:rPr>
        <w:t xml:space="preserve"> Общие требования к экспертизе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w:t>
      </w:r>
      <w:proofErr w:type="gramStart"/>
      <w:r w:rsidRPr="00550E03">
        <w:rPr>
          <w:rFonts w:ascii="Times New Roman" w:hAnsi="Times New Roman" w:cs="Times New Roman"/>
          <w:sz w:val="26"/>
          <w:szCs w:val="26"/>
        </w:rPr>
        <w:t xml:space="preserve">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полное и (в случае, если имеется) сокращенное наименование, организационн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номер и дата выдачи аттестата аккредитации;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6) вид информационной продукции, экспертизу которой вправе осуществлять аккредитованный эксперт или аккредитованная экспертная организация;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lastRenderedPageBreak/>
        <w:t xml:space="preserve">7) сведения о приостановлении или прекращении действия выданного аттестата аккредитации.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являющихся производителями, распространителями информационной продукции, переданной на экспертизу, или их представителями.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 8. Срок проведения экспертизы информационной продукции не может превышать тридцать дней с момента заключения договор</w:t>
      </w:r>
      <w:proofErr w:type="gramStart"/>
      <w:r w:rsidRPr="00550E03">
        <w:rPr>
          <w:rFonts w:ascii="Times New Roman" w:hAnsi="Times New Roman" w:cs="Times New Roman"/>
          <w:sz w:val="26"/>
          <w:szCs w:val="26"/>
        </w:rPr>
        <w:t>а о ее</w:t>
      </w:r>
      <w:proofErr w:type="gramEnd"/>
      <w:r w:rsidRPr="00550E03">
        <w:rPr>
          <w:rFonts w:ascii="Times New Roman" w:hAnsi="Times New Roman" w:cs="Times New Roman"/>
          <w:sz w:val="26"/>
          <w:szCs w:val="26"/>
        </w:rPr>
        <w:t xml:space="preserve"> проведении.</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18.</w:t>
      </w:r>
      <w:r w:rsidRPr="00550E03">
        <w:rPr>
          <w:rFonts w:ascii="Times New Roman" w:hAnsi="Times New Roman" w:cs="Times New Roman"/>
          <w:sz w:val="26"/>
          <w:szCs w:val="26"/>
        </w:rPr>
        <w:t xml:space="preserve"> Экспертное заключение</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По окончании экспертизы информационной продукции дается экспертное заключение.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В экспертном заключении указываются: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дата, время и место проведения экспертизы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proofErr w:type="gramStart"/>
      <w:r w:rsidRPr="00550E03">
        <w:rPr>
          <w:rFonts w:ascii="Times New Roman" w:hAnsi="Times New Roman" w:cs="Times New Roman"/>
          <w:sz w:val="26"/>
          <w:szCs w:val="26"/>
        </w:rPr>
        <w:t xml:space="preserve">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 </w:t>
      </w:r>
      <w:proofErr w:type="gramEnd"/>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вопросы, поставленные перед экспертом, экспертами;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4) объекты исследований и материалы, представленные для проведения экспертизы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содержание и результаты исследований с указанием методик;</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6) мотивированные ответы на поставленные перед экспертом, экспертами вопросы;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w:t>
      </w:r>
      <w:r w:rsidRPr="00550E03">
        <w:rPr>
          <w:rFonts w:ascii="Times New Roman" w:hAnsi="Times New Roman" w:cs="Times New Roman"/>
          <w:sz w:val="26"/>
          <w:szCs w:val="26"/>
        </w:rPr>
        <w:lastRenderedPageBreak/>
        <w:t>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rsidRPr="00550E03">
        <w:rPr>
          <w:rFonts w:ascii="Times New Roman" w:hAnsi="Times New Roman" w:cs="Times New Roman"/>
          <w:sz w:val="26"/>
          <w:szCs w:val="26"/>
        </w:rPr>
        <w:t>в</w:t>
      </w:r>
      <w:proofErr w:type="gramEnd"/>
      <w:r w:rsidRPr="00550E03">
        <w:rPr>
          <w:rFonts w:ascii="Times New Roman" w:hAnsi="Times New Roman" w:cs="Times New Roman"/>
          <w:sz w:val="26"/>
          <w:szCs w:val="26"/>
        </w:rPr>
        <w:t xml:space="preserve"> </w:t>
      </w:r>
      <w:proofErr w:type="gramStart"/>
      <w:r w:rsidRPr="00550E03">
        <w:rPr>
          <w:rFonts w:ascii="Times New Roman" w:hAnsi="Times New Roman" w:cs="Times New Roman"/>
          <w:sz w:val="26"/>
          <w:szCs w:val="26"/>
        </w:rPr>
        <w:t>уполномоченный</w:t>
      </w:r>
      <w:proofErr w:type="gramEnd"/>
      <w:r w:rsidRPr="00550E03">
        <w:rPr>
          <w:rFonts w:ascii="Times New Roman" w:hAnsi="Times New Roman" w:cs="Times New Roman"/>
          <w:sz w:val="26"/>
          <w:szCs w:val="26"/>
        </w:rP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w:t>
      </w:r>
      <w:proofErr w:type="gramStart"/>
      <w:r w:rsidRPr="00550E03">
        <w:rPr>
          <w:rFonts w:ascii="Times New Roman" w:hAnsi="Times New Roman" w:cs="Times New Roman"/>
          <w:sz w:val="26"/>
          <w:szCs w:val="26"/>
        </w:rPr>
        <w:t>о-</w:t>
      </w:r>
      <w:proofErr w:type="gramEnd"/>
      <w:r w:rsidRPr="00550E03">
        <w:rPr>
          <w:rFonts w:ascii="Times New Roman" w:hAnsi="Times New Roman" w:cs="Times New Roman"/>
          <w:sz w:val="26"/>
          <w:szCs w:val="26"/>
        </w:rPr>
        <w:t xml:space="preserve"> телекоммуникационной сети "Интернет" на своем официальном сайте в течение двух рабочих дней со дня получения экспертного заключения.</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19.</w:t>
      </w:r>
      <w:r w:rsidRPr="00550E03">
        <w:rPr>
          <w:rFonts w:ascii="Times New Roman" w:hAnsi="Times New Roman" w:cs="Times New Roman"/>
          <w:sz w:val="26"/>
          <w:szCs w:val="26"/>
        </w:rPr>
        <w:t xml:space="preserve"> Правовые последствия экспертизы информационной продукции</w:t>
      </w:r>
      <w:proofErr w:type="gramStart"/>
      <w:r w:rsidRPr="00550E03">
        <w:rPr>
          <w:rFonts w:ascii="Times New Roman" w:hAnsi="Times New Roman" w:cs="Times New Roman"/>
          <w:sz w:val="26"/>
          <w:szCs w:val="26"/>
        </w:rPr>
        <w:t xml:space="preserve"> В</w:t>
      </w:r>
      <w:proofErr w:type="gramEnd"/>
      <w:r w:rsidRPr="00550E03">
        <w:rPr>
          <w:rFonts w:ascii="Times New Roman" w:hAnsi="Times New Roman" w:cs="Times New Roman"/>
          <w:sz w:val="26"/>
          <w:szCs w:val="26"/>
        </w:rPr>
        <w:t xml:space="preserve">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Глава 5.</w:t>
      </w:r>
      <w:r w:rsidRPr="00550E03">
        <w:rPr>
          <w:rFonts w:ascii="Times New Roman" w:hAnsi="Times New Roman" w:cs="Times New Roman"/>
          <w:sz w:val="26"/>
          <w:szCs w:val="26"/>
        </w:rPr>
        <w:t xml:space="preserve"> Государственный надзор и общественный </w:t>
      </w:r>
      <w:proofErr w:type="gramStart"/>
      <w:r w:rsidRPr="00550E03">
        <w:rPr>
          <w:rFonts w:ascii="Times New Roman" w:hAnsi="Times New Roman" w:cs="Times New Roman"/>
          <w:sz w:val="26"/>
          <w:szCs w:val="26"/>
        </w:rPr>
        <w:t>контроль за</w:t>
      </w:r>
      <w:proofErr w:type="gramEnd"/>
      <w:r w:rsidRPr="00550E03">
        <w:rPr>
          <w:rFonts w:ascii="Times New Roman" w:hAnsi="Times New Roman" w:cs="Times New Roman"/>
          <w:sz w:val="26"/>
          <w:szCs w:val="26"/>
        </w:rPr>
        <w:t xml:space="preserve"> соблюдением законодательства Российской Федерации о защите детей от информации,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20.</w:t>
      </w:r>
      <w:r w:rsidRPr="00550E03">
        <w:rPr>
          <w:rFonts w:ascii="Times New Roman" w:hAnsi="Times New Roman" w:cs="Times New Roman"/>
          <w:sz w:val="26"/>
          <w:szCs w:val="26"/>
        </w:rPr>
        <w:t xml:space="preserve">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w:t>
      </w:r>
      <w:proofErr w:type="gramStart"/>
      <w:r w:rsidRPr="00550E03">
        <w:rPr>
          <w:rFonts w:ascii="Times New Roman" w:hAnsi="Times New Roman" w:cs="Times New Roman"/>
          <w:sz w:val="26"/>
          <w:szCs w:val="26"/>
        </w:rP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rsidRPr="00550E03">
        <w:rPr>
          <w:rFonts w:ascii="Times New Roman" w:hAnsi="Times New Roman" w:cs="Times New Roman"/>
          <w:sz w:val="26"/>
          <w:szCs w:val="26"/>
        </w:rPr>
        <w:t xml:space="preserve"> защиты прав </w:t>
      </w:r>
      <w:r w:rsidRPr="00550E03">
        <w:rPr>
          <w:rFonts w:ascii="Times New Roman" w:hAnsi="Times New Roman" w:cs="Times New Roman"/>
          <w:sz w:val="26"/>
          <w:szCs w:val="26"/>
        </w:rPr>
        <w:lastRenderedPageBreak/>
        <w:t xml:space="preserve">потребителей, и федеральный орган исполнительной власти, осуществляющий функции по контролю и надзору в сфере образования и науки.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Часть утратила силу с 15 ноября 2014 года - Федеральный закон от 14 октября 2014 года № 307-ФЗ. - См. предыдущую редакцию.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21.</w:t>
      </w:r>
      <w:r w:rsidRPr="00550E03">
        <w:rPr>
          <w:rFonts w:ascii="Times New Roman" w:hAnsi="Times New Roman" w:cs="Times New Roman"/>
          <w:sz w:val="26"/>
          <w:szCs w:val="26"/>
        </w:rPr>
        <w:t xml:space="preserve"> Общественный контроль в сфере защиты детей от информации,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rsidRPr="00550E03">
        <w:rPr>
          <w:rFonts w:ascii="Times New Roman" w:hAnsi="Times New Roman" w:cs="Times New Roman"/>
          <w:sz w:val="26"/>
          <w:szCs w:val="26"/>
        </w:rPr>
        <w:t>контроль за</w:t>
      </w:r>
      <w:proofErr w:type="gramEnd"/>
      <w:r w:rsidRPr="00550E03">
        <w:rPr>
          <w:rFonts w:ascii="Times New Roman" w:hAnsi="Times New Roman" w:cs="Times New Roman"/>
          <w:sz w:val="26"/>
          <w:szCs w:val="26"/>
        </w:rPr>
        <w:t xml:space="preserve"> соблюдением требований настоящего Федерального закона.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w:t>
      </w:r>
      <w:r w:rsidRPr="00671A1B">
        <w:rPr>
          <w:rFonts w:ascii="Times New Roman" w:hAnsi="Times New Roman" w:cs="Times New Roman"/>
          <w:b/>
          <w:sz w:val="26"/>
          <w:szCs w:val="26"/>
        </w:rPr>
        <w:t>Глава 6.</w:t>
      </w:r>
      <w:r w:rsidRPr="00550E03">
        <w:rPr>
          <w:rFonts w:ascii="Times New Roman" w:hAnsi="Times New Roman" w:cs="Times New Roman"/>
          <w:sz w:val="26"/>
          <w:szCs w:val="26"/>
        </w:rPr>
        <w:t xml:space="preserve"> Ответственность за правонарушения в сфере защиты детей от информации, причиняющей вред их здоровью и (или) развитию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22.</w:t>
      </w:r>
      <w:r w:rsidRPr="00550E03">
        <w:rPr>
          <w:rFonts w:ascii="Times New Roman" w:hAnsi="Times New Roman" w:cs="Times New Roman"/>
          <w:sz w:val="26"/>
          <w:szCs w:val="26"/>
        </w:rPr>
        <w:t xml:space="preserve"> Ответственность за правонарушения в сфере защиты детей от информации, причиняющей вред их здоровью и (или) развитию 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 Глава 7. Заключительные положения </w:t>
      </w:r>
    </w:p>
    <w:p w:rsidR="00550E03" w:rsidRPr="00550E03" w:rsidRDefault="00550E03" w:rsidP="00550E03">
      <w:pPr>
        <w:pStyle w:val="a3"/>
        <w:ind w:left="142" w:firstLine="578"/>
        <w:rPr>
          <w:rFonts w:ascii="Times New Roman" w:hAnsi="Times New Roman" w:cs="Times New Roman"/>
          <w:sz w:val="26"/>
          <w:szCs w:val="26"/>
        </w:rPr>
      </w:pPr>
      <w:r w:rsidRPr="00671A1B">
        <w:rPr>
          <w:rFonts w:ascii="Times New Roman" w:hAnsi="Times New Roman" w:cs="Times New Roman"/>
          <w:b/>
          <w:sz w:val="26"/>
          <w:szCs w:val="26"/>
        </w:rPr>
        <w:t>Статья 23.</w:t>
      </w:r>
      <w:r w:rsidRPr="00550E03">
        <w:rPr>
          <w:rFonts w:ascii="Times New Roman" w:hAnsi="Times New Roman" w:cs="Times New Roman"/>
          <w:sz w:val="26"/>
          <w:szCs w:val="26"/>
        </w:rPr>
        <w:t xml:space="preserve"> Порядок вступления в силу настоящего Федерального закона</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1. Настоящий Федеральный закон вступает в силу с 1 сентября 2012 года. </w:t>
      </w:r>
    </w:p>
    <w:p w:rsid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 </w:t>
      </w:r>
    </w:p>
    <w:p w:rsidR="00671A1B" w:rsidRDefault="00671A1B" w:rsidP="00550E03">
      <w:pPr>
        <w:pStyle w:val="a3"/>
        <w:ind w:left="142" w:firstLine="578"/>
        <w:rPr>
          <w:rFonts w:ascii="Times New Roman" w:hAnsi="Times New Roman" w:cs="Times New Roman"/>
          <w:sz w:val="26"/>
          <w:szCs w:val="26"/>
        </w:rPr>
      </w:pPr>
    </w:p>
    <w:p w:rsidR="00671A1B" w:rsidRDefault="00671A1B" w:rsidP="00550E03">
      <w:pPr>
        <w:pStyle w:val="a3"/>
        <w:ind w:left="142" w:firstLine="578"/>
        <w:rPr>
          <w:rFonts w:ascii="Times New Roman" w:hAnsi="Times New Roman" w:cs="Times New Roman"/>
          <w:sz w:val="26"/>
          <w:szCs w:val="26"/>
        </w:rPr>
      </w:pPr>
    </w:p>
    <w:p w:rsidR="00671A1B" w:rsidRDefault="00671A1B" w:rsidP="00550E03">
      <w:pPr>
        <w:pStyle w:val="a3"/>
        <w:ind w:left="142" w:firstLine="578"/>
        <w:rPr>
          <w:rFonts w:ascii="Times New Roman" w:hAnsi="Times New Roman" w:cs="Times New Roman"/>
          <w:sz w:val="26"/>
          <w:szCs w:val="26"/>
        </w:rPr>
      </w:pPr>
    </w:p>
    <w:p w:rsidR="00671A1B" w:rsidRPr="00550E03" w:rsidRDefault="00671A1B" w:rsidP="00550E03">
      <w:pPr>
        <w:pStyle w:val="a3"/>
        <w:ind w:left="142" w:firstLine="578"/>
        <w:rPr>
          <w:rFonts w:ascii="Times New Roman" w:hAnsi="Times New Roman" w:cs="Times New Roman"/>
          <w:sz w:val="26"/>
          <w:szCs w:val="26"/>
        </w:rPr>
      </w:pPr>
    </w:p>
    <w:p w:rsidR="00671A1B" w:rsidRDefault="00550E03" w:rsidP="00671A1B">
      <w:pPr>
        <w:pStyle w:val="a3"/>
        <w:ind w:left="142" w:firstLine="578"/>
        <w:jc w:val="right"/>
        <w:rPr>
          <w:rFonts w:ascii="Times New Roman" w:hAnsi="Times New Roman" w:cs="Times New Roman"/>
          <w:sz w:val="26"/>
          <w:szCs w:val="26"/>
        </w:rPr>
      </w:pPr>
      <w:r w:rsidRPr="00550E03">
        <w:rPr>
          <w:rFonts w:ascii="Times New Roman" w:hAnsi="Times New Roman" w:cs="Times New Roman"/>
          <w:sz w:val="26"/>
          <w:szCs w:val="26"/>
        </w:rPr>
        <w:t xml:space="preserve">Президент Российской Федерации Д.Медведев </w:t>
      </w:r>
    </w:p>
    <w:p w:rsidR="00671A1B" w:rsidRDefault="00550E03" w:rsidP="00671A1B">
      <w:pPr>
        <w:pStyle w:val="a3"/>
        <w:ind w:left="142" w:firstLine="578"/>
        <w:jc w:val="right"/>
        <w:rPr>
          <w:rFonts w:ascii="Times New Roman" w:hAnsi="Times New Roman" w:cs="Times New Roman"/>
          <w:sz w:val="26"/>
          <w:szCs w:val="26"/>
        </w:rPr>
      </w:pPr>
      <w:r w:rsidRPr="00550E03">
        <w:rPr>
          <w:rFonts w:ascii="Times New Roman" w:hAnsi="Times New Roman" w:cs="Times New Roman"/>
          <w:sz w:val="26"/>
          <w:szCs w:val="26"/>
        </w:rPr>
        <w:t>Москва, Кремль 29 декабря 2010 года № 436-ФЗ</w:t>
      </w:r>
    </w:p>
    <w:p w:rsidR="00671A1B" w:rsidRDefault="00671A1B" w:rsidP="00550E03">
      <w:pPr>
        <w:pStyle w:val="a3"/>
        <w:ind w:left="142" w:firstLine="578"/>
        <w:rPr>
          <w:rFonts w:ascii="Times New Roman" w:hAnsi="Times New Roman" w:cs="Times New Roman"/>
          <w:sz w:val="26"/>
          <w:szCs w:val="26"/>
        </w:rPr>
      </w:pPr>
    </w:p>
    <w:p w:rsidR="00671A1B" w:rsidRDefault="00671A1B" w:rsidP="00550E03">
      <w:pPr>
        <w:pStyle w:val="a3"/>
        <w:ind w:left="142" w:firstLine="578"/>
        <w:rPr>
          <w:rFonts w:ascii="Times New Roman" w:hAnsi="Times New Roman" w:cs="Times New Roman"/>
          <w:sz w:val="26"/>
          <w:szCs w:val="26"/>
        </w:rPr>
      </w:pPr>
    </w:p>
    <w:p w:rsidR="00671A1B" w:rsidRDefault="00671A1B" w:rsidP="00550E03">
      <w:pPr>
        <w:pStyle w:val="a3"/>
        <w:ind w:left="142" w:firstLine="578"/>
        <w:rPr>
          <w:rFonts w:ascii="Times New Roman" w:hAnsi="Times New Roman" w:cs="Times New Roman"/>
          <w:sz w:val="26"/>
          <w:szCs w:val="26"/>
        </w:rPr>
      </w:pPr>
    </w:p>
    <w:p w:rsidR="00671A1B"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 Материал из Справочной системы «Образование» mini.1obraz.ru</w:t>
      </w:r>
    </w:p>
    <w:p w:rsidR="00550E03" w:rsidRPr="00550E03" w:rsidRDefault="00550E03" w:rsidP="00550E03">
      <w:pPr>
        <w:pStyle w:val="a3"/>
        <w:ind w:left="142" w:firstLine="578"/>
        <w:rPr>
          <w:rFonts w:ascii="Times New Roman" w:hAnsi="Times New Roman" w:cs="Times New Roman"/>
          <w:sz w:val="26"/>
          <w:szCs w:val="26"/>
        </w:rPr>
      </w:pPr>
      <w:r w:rsidRPr="00550E03">
        <w:rPr>
          <w:rFonts w:ascii="Times New Roman" w:hAnsi="Times New Roman" w:cs="Times New Roman"/>
          <w:sz w:val="26"/>
          <w:szCs w:val="26"/>
        </w:rPr>
        <w:t xml:space="preserve"> Дата копирования: 17.09.2018</w:t>
      </w:r>
    </w:p>
    <w:p w:rsidR="00BD2D24" w:rsidRPr="00550E03" w:rsidRDefault="00BD2D24">
      <w:pPr>
        <w:ind w:left="142" w:firstLine="578"/>
        <w:rPr>
          <w:rFonts w:ascii="Times New Roman" w:hAnsi="Times New Roman" w:cs="Times New Roman"/>
          <w:sz w:val="26"/>
          <w:szCs w:val="26"/>
        </w:rPr>
      </w:pPr>
    </w:p>
    <w:sectPr w:rsidR="00BD2D24" w:rsidRPr="00550E03" w:rsidSect="00550E03">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0E03"/>
    <w:rsid w:val="002242CF"/>
    <w:rsid w:val="00550E03"/>
    <w:rsid w:val="00671A1B"/>
    <w:rsid w:val="00732B7F"/>
    <w:rsid w:val="00A270AD"/>
    <w:rsid w:val="00B47D8D"/>
    <w:rsid w:val="00BD2D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E0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5983</Words>
  <Characters>34104</Characters>
  <Application>Microsoft Office Word</Application>
  <DocSecurity>0</DocSecurity>
  <Lines>284</Lines>
  <Paragraphs>80</Paragraphs>
  <ScaleCrop>false</ScaleCrop>
  <Company>Reanimator Extreme Edition</Company>
  <LinksUpToDate>false</LinksUpToDate>
  <CharactersWithSpaces>40007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2018-09-19T07:43:00Z</dcterms:created>
  <dcterms:modified xsi:type="dcterms:W3CDTF">2018-09-20T06:20:00Z</dcterms:modified>
</cp:coreProperties>
</file>